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862" w:rsidRDefault="00785862" w:rsidP="00AA1640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5862" w:rsidRDefault="00785862" w:rsidP="00785862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EE0F7DB" wp14:editId="57916978">
            <wp:extent cx="6028740" cy="8982075"/>
            <wp:effectExtent l="0" t="0" r="0" b="0"/>
            <wp:docPr id="1" name="Рисунок 1" descr="C:\Users\Енот\Desktop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нот\Desktop\1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98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862" w:rsidRDefault="00785862" w:rsidP="00785862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5862" w:rsidRDefault="00785862" w:rsidP="00785862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5862" w:rsidRDefault="00785862" w:rsidP="00785862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5862" w:rsidRDefault="00785862" w:rsidP="00AA1640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AA1640" w:rsidRPr="00E871F5" w:rsidRDefault="00AA1640" w:rsidP="00AA164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Организации работы комиссии</w:t>
      </w:r>
    </w:p>
    <w:p w:rsidR="00AA1640" w:rsidRPr="00E871F5" w:rsidRDefault="00AA1640" w:rsidP="00AA164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(порядок создания, механизмы принятия решений)</w:t>
      </w:r>
    </w:p>
    <w:p w:rsidR="00AA1640" w:rsidRPr="00E871F5" w:rsidRDefault="00AA1640" w:rsidP="00AA164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A1640" w:rsidRPr="00E871F5" w:rsidRDefault="00AA1640" w:rsidP="00AA1640">
      <w:pPr>
        <w:ind w:left="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Комиссия создается в составе 6 членов из равного числа представителей родителей (законных представителей) воспитанников и представителей работников детского сада.</w:t>
      </w:r>
    </w:p>
    <w:p w:rsidR="00AA1640" w:rsidRPr="00E871F5" w:rsidRDefault="00AA1640" w:rsidP="00AA1640">
      <w:pPr>
        <w:ind w:left="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Делегирование представителей родителей (законных представителей) в состав комиссии осуществляется советом родителей учреждения.</w:t>
      </w:r>
    </w:p>
    <w:p w:rsidR="00AA1640" w:rsidRPr="00E871F5" w:rsidRDefault="00AA1640" w:rsidP="00AA1640">
      <w:pPr>
        <w:ind w:left="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2.3.Представители работников учреждения (из состава педагогических работников) в состав комиссии изби</w:t>
      </w:r>
      <w:r w:rsidR="00EF6E2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раются общим собранием работников ДОУ.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2.4. Срок полномочий комиссии составляет один год.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2.5. Сформированный состав комиссии утверждается приказом по учреждению.</w:t>
      </w:r>
    </w:p>
    <w:p w:rsidR="00AA1640" w:rsidRPr="00E871F5" w:rsidRDefault="00AA1640" w:rsidP="00AA1640">
      <w:pPr>
        <w:ind w:left="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2.6.Председатель комиссии и секретарь выбираются из числа членов комиссии большинством голосов путем открытого голосования в рамках проведения первого заседания комиссии.</w:t>
      </w:r>
    </w:p>
    <w:p w:rsidR="00AA1640" w:rsidRPr="00E871F5" w:rsidRDefault="00AA1640" w:rsidP="00AA1640">
      <w:pPr>
        <w:ind w:left="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2.7. Срок полномочий председателя и секретаря комиссии составляет один год.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2.8.Досрочное прекращение полномочий члена комиссии осуществляется:</w:t>
      </w:r>
    </w:p>
    <w:p w:rsidR="00AA1640" w:rsidRPr="00E871F5" w:rsidRDefault="00AA1640" w:rsidP="00AA1640">
      <w:pPr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основании личного заявления члена комиссии об исключении его из состава комиссии;</w:t>
      </w:r>
    </w:p>
    <w:p w:rsidR="00AA1640" w:rsidRPr="00E871F5" w:rsidRDefault="00AA1640" w:rsidP="00AA1640">
      <w:pPr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требованию не менее 2/3 членов комиссии, выраженному в письменной форме;</w:t>
      </w:r>
    </w:p>
    <w:p w:rsidR="00AA1640" w:rsidRPr="00E871F5" w:rsidRDefault="00AA1640" w:rsidP="00AA1640">
      <w:pPr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случае отчисления (выбытия) из детского сада воспитанника, родителем (законным представителем) которого является член комиссии;</w:t>
      </w:r>
    </w:p>
    <w:p w:rsidR="00AA1640" w:rsidRPr="00E871F5" w:rsidRDefault="00AA1640" w:rsidP="00AA1640">
      <w:pPr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увольнения работника – члена комиссии.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2.9.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образовательных отношений в соответствии с п. 2.1.  настоящего Положения.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2.10. 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7 календарных дней с момента поступления такого обращения.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2.11. 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 (Приложение № 1).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2.12. Комиссия принимает решение не позднее 14 календарных дней с момента начала его рассмотрения.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2.13. Решение комиссии принимается большинством голосов и фиксируется в протоколе заседания комиссии.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2.14.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2.15.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2.16. Председатель комиссии имеет право обратиться за помощью к заведующему учреждения для разрешения особо острых конфликтов.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2.17. Председатель и члены комиссии не имеют права разглашать поступающую к ним информацию. Комиссия несет персональную ответственность за принятие решений.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2.18. Решение комиссии  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2.19. Решение по рассматриваемому вопросу до заявителя доводит председатель конфликтной комиссии или его заместитель в устной или письменной форме. Заявитель расписывается в журнале регистрации в получении решения по его заявлению. Журнал </w:t>
      </w: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регистрации заявлений в  комиссию должен быть пронумерован, прошнурован и храниться в номенклатуре дел учреждения.</w:t>
      </w:r>
    </w:p>
    <w:p w:rsidR="00AA1640" w:rsidRPr="00E871F5" w:rsidRDefault="00144542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AA1640"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2.20. Форма журнала регистрации заявлений в комиссию представлена в Приложении № 2.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2.21. Решение комиссии  может быть обжаловано в установленном законодательством Российской Федерации порядке.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2.22. В случае установления фактов нарушения прав участников образовательных отношений комиссия принимает решение, направленное на восстановление нарушенных прав. На лиц, допустивших нарушение прав воспитанников, родителей (законных представителей) воспитанников, а также работников детского сада комиссия возлагает обязанности по устранению выявленных нарушений и (или) недопущению нарушений в будущем.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2.23. Если нарушения прав участников образовательных отношений возникли вследствие принятия решения детским садом, в том числе вследствие</w:t>
      </w:r>
      <w:r w:rsidR="001445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издания локального нормативного акта, комиссия принимает решение об отмене данного решения учреждения (локального нормативного акта) и указывает срок исполнения решения.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2.24. 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A1640" w:rsidRPr="00E871F5" w:rsidRDefault="00AA1640" w:rsidP="00AA164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Права членов комиссии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имеет право: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3.1.Принимать к рассмотрению обращение (жалобу, заявление, предложение) любого участника образовательных отношений в пределах своей компетенции.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3.2 . Принять решение по каждому спорному вопросу, относящемуся к ее компетенции.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Запрашивать дополнительную документацию, материалы для проведения самостоятельного изучения вопроса от администрации учреждения.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3.4. Рекомендовать приостанавливать или отменять ранее принятое решение на основании проведенного изучения  вопроса при согласии конфликтующих сторон.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3.5. Рекомендовать внести изменения в локальные нормативные акты дошкольного образовательного учреждения с целью демократизации основ управления или расширения прав участников образовательных отношений.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A1640" w:rsidRPr="00E871F5" w:rsidRDefault="00AA1640" w:rsidP="00AA164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Обязанности членов комиссии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комиссии обязаны: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Присутствовать на всех заседаниях комиссии;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4.2 . Принимать активное участие в рассмотрении поданных обращений в письменной форме.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Принимать решение в установленные сроки, если не оговорены дополнительные сроки рассмотрения обращения;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Давать обоснованный ответ заявителю в устной или письменной форме в соответствии с пожеланием заявителя.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A1640" w:rsidRPr="00E871F5" w:rsidRDefault="00AA1640" w:rsidP="00AA164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Делопроизводство комиссии</w:t>
      </w:r>
    </w:p>
    <w:p w:rsidR="00AA1640" w:rsidRPr="00E871F5" w:rsidRDefault="00AA1640" w:rsidP="00AA164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Документация комиссии выделяется в отдельное делопроизводство учреждения.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Заседания комиссии оформляются протоколом.</w:t>
      </w:r>
    </w:p>
    <w:p w:rsidR="00AA1640" w:rsidRPr="00E871F5" w:rsidRDefault="00AA1640" w:rsidP="00AA164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Протоколы заседаний комиссии хранятся в документах детского сада в течение 3-х лет.</w:t>
      </w:r>
    </w:p>
    <w:p w:rsidR="00AA1640" w:rsidRDefault="00AA1640" w:rsidP="00AA1640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4"/>
          <w:szCs w:val="24"/>
        </w:rPr>
      </w:pPr>
    </w:p>
    <w:p w:rsidR="00357ECC" w:rsidRDefault="00357ECC" w:rsidP="00AA1640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4"/>
          <w:szCs w:val="24"/>
        </w:rPr>
      </w:pPr>
    </w:p>
    <w:p w:rsidR="00705892" w:rsidRDefault="00705892" w:rsidP="00AA1640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4"/>
          <w:szCs w:val="24"/>
        </w:rPr>
      </w:pPr>
    </w:p>
    <w:p w:rsidR="00144542" w:rsidRPr="00E871F5" w:rsidRDefault="00144542" w:rsidP="00144542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</w:p>
    <w:p w:rsidR="00144542" w:rsidRDefault="00144542" w:rsidP="00013CBC">
      <w:pPr>
        <w:ind w:left="5245" w:hanging="581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</w:t>
      </w:r>
      <w:r w:rsidR="00013C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Председателю комиссии по</w:t>
      </w:r>
    </w:p>
    <w:p w:rsidR="00144542" w:rsidRDefault="00144542" w:rsidP="00144542">
      <w:pPr>
        <w:ind w:left="5812" w:hanging="581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</w:t>
      </w:r>
      <w:r w:rsidR="00013C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урегулированию споров ме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жду</w:t>
      </w:r>
    </w:p>
    <w:p w:rsidR="00144542" w:rsidRDefault="00144542" w:rsidP="00144542">
      <w:pPr>
        <w:ind w:left="5812" w:hanging="581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</w:t>
      </w:r>
      <w:r w:rsidR="00013C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участниками образовательных</w:t>
      </w:r>
    </w:p>
    <w:p w:rsidR="00F64C95" w:rsidRDefault="00144542" w:rsidP="00013CBC">
      <w:pPr>
        <w:ind w:left="5245" w:hanging="524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</w:t>
      </w:r>
      <w:r w:rsidR="007058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отношений в МБДОУ</w:t>
      </w:r>
      <w:r w:rsidR="00013C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64C95">
        <w:rPr>
          <w:rFonts w:ascii="Times New Roman" w:eastAsia="Times New Roman" w:hAnsi="Times New Roman" w:cs="Times New Roman"/>
          <w:sz w:val="24"/>
          <w:szCs w:val="24"/>
          <w:lang w:eastAsia="ru-RU"/>
        </w:rPr>
        <w:t>«Д</w:t>
      </w:r>
      <w:r w:rsidR="00F64C95" w:rsidRPr="00F64C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етский сад </w:t>
      </w:r>
    </w:p>
    <w:p w:rsidR="00144542" w:rsidRDefault="00F64C95" w:rsidP="00013CBC">
      <w:pPr>
        <w:ind w:left="5245" w:hanging="524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7058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«Теремок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144542" w:rsidRDefault="00144542" w:rsidP="00144542">
      <w:pPr>
        <w:ind w:left="5812" w:hanging="581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</w:t>
      </w:r>
      <w:r w:rsidR="007058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________________________</w:t>
      </w:r>
    </w:p>
    <w:p w:rsidR="00144542" w:rsidRDefault="00144542" w:rsidP="00144542">
      <w:pPr>
        <w:ind w:left="5812" w:hanging="581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</w:t>
      </w:r>
      <w:r w:rsidR="007058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_________________________</w:t>
      </w:r>
    </w:p>
    <w:p w:rsidR="00144542" w:rsidRPr="00144542" w:rsidRDefault="00144542" w:rsidP="00144542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</w:t>
      </w:r>
      <w:r w:rsidRPr="00144542">
        <w:rPr>
          <w:rFonts w:ascii="Times New Roman" w:eastAsia="Times New Roman" w:hAnsi="Times New Roman" w:cs="Times New Roman"/>
          <w:sz w:val="20"/>
          <w:szCs w:val="20"/>
          <w:lang w:eastAsia="ru-RU"/>
        </w:rPr>
        <w:t>(ФИО)</w:t>
      </w:r>
    </w:p>
    <w:p w:rsidR="00144542" w:rsidRPr="00E871F5" w:rsidRDefault="00144542" w:rsidP="00144542">
      <w:pPr>
        <w:ind w:left="5812" w:hanging="581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</w:t>
      </w:r>
      <w:r w:rsidR="007058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</w:p>
    <w:p w:rsidR="00144542" w:rsidRDefault="00144542" w:rsidP="00144542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  <w:r w:rsidR="007058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44542">
        <w:rPr>
          <w:rFonts w:ascii="Times New Roman" w:eastAsia="Times New Roman" w:hAnsi="Times New Roman" w:cs="Times New Roman"/>
          <w:sz w:val="20"/>
          <w:szCs w:val="20"/>
          <w:lang w:eastAsia="ru-RU"/>
        </w:rPr>
        <w:t>(должность для сотрудников учреждения)</w:t>
      </w:r>
    </w:p>
    <w:p w:rsidR="00144542" w:rsidRPr="00144542" w:rsidRDefault="00144542" w:rsidP="00144542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44542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         заявление.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рассмотреть на заседании комиссии по урегулированию образовательных отношений в учреждении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</w:t>
      </w:r>
    </w:p>
    <w:p w:rsidR="00144542" w:rsidRDefault="00144542" w:rsidP="00144542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44542">
        <w:rPr>
          <w:rFonts w:ascii="Times New Roman" w:eastAsia="Times New Roman" w:hAnsi="Times New Roman" w:cs="Times New Roman"/>
          <w:sz w:val="20"/>
          <w:szCs w:val="20"/>
          <w:lang w:eastAsia="ru-RU"/>
        </w:rPr>
        <w:t>(содержание жалобы, обращения, предложения)</w:t>
      </w:r>
    </w:p>
    <w:p w:rsidR="00144542" w:rsidRDefault="00144542" w:rsidP="00144542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44542" w:rsidRDefault="00144542" w:rsidP="00144542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44542" w:rsidRDefault="00144542" w:rsidP="00144542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44542" w:rsidRPr="00144542" w:rsidRDefault="00144542" w:rsidP="00144542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«____»_____20___г.                                                                              подпись______________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    _____________________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(расшифровка)</w:t>
      </w:r>
    </w:p>
    <w:p w:rsidR="00144542" w:rsidRPr="00E871F5" w:rsidRDefault="00144542" w:rsidP="00144542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44542" w:rsidRDefault="00144542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44542" w:rsidRDefault="00144542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57ECC" w:rsidRDefault="00357ECC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57ECC" w:rsidRDefault="00357ECC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57ECC" w:rsidRDefault="00357ECC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57ECC" w:rsidRDefault="00357ECC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57ECC" w:rsidRDefault="00357ECC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57ECC" w:rsidRDefault="00357ECC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57ECC" w:rsidRDefault="00357ECC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57ECC" w:rsidRDefault="00357ECC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57ECC" w:rsidRDefault="00357ECC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57ECC" w:rsidRDefault="00357ECC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57ECC" w:rsidRDefault="00357ECC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57ECC" w:rsidRDefault="00357ECC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57ECC" w:rsidRDefault="00357ECC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57ECC" w:rsidRDefault="00357ECC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57ECC" w:rsidRDefault="00357ECC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57ECC" w:rsidRDefault="00357ECC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57ECC" w:rsidRDefault="00357ECC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44542" w:rsidRDefault="00144542" w:rsidP="00144542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44542" w:rsidRPr="00E871F5" w:rsidRDefault="00144542" w:rsidP="00144542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2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3CBC" w:rsidRDefault="00013CBC" w:rsidP="00144542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Журнал</w:t>
      </w:r>
      <w:r w:rsidR="00144542" w:rsidRPr="00E87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регистрации заявлений в комиссию по урегулированию споров между участниками образовательных отношений</w:t>
      </w:r>
      <w:r w:rsidR="00144542"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44542" w:rsidRPr="00013CBC" w:rsidRDefault="00F64C95" w:rsidP="00F64C9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4C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МБДОУ «Тубылгытауский детский сад « Тургай» Новошешминского</w:t>
      </w:r>
      <w:r w:rsidR="00013CBC" w:rsidRPr="00013C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</w:t>
      </w:r>
      <w:r w:rsidR="00144542" w:rsidRPr="00013C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144542" w:rsidRPr="00013CBC" w:rsidRDefault="00144542" w:rsidP="00144542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3C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144542" w:rsidRPr="00E871F5" w:rsidRDefault="00144542" w:rsidP="0014454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1"/>
        <w:gridCol w:w="1425"/>
        <w:gridCol w:w="2574"/>
        <w:gridCol w:w="2460"/>
        <w:gridCol w:w="1394"/>
        <w:gridCol w:w="1134"/>
      </w:tblGrid>
      <w:tr w:rsidR="00144542" w:rsidRPr="00E871F5" w:rsidTr="0028616B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поступления заявления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ФИО заявителя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Краткое содержание запроса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и дата протокола заседания комиссии</w:t>
            </w:r>
          </w:p>
          <w:p w:rsidR="00144542" w:rsidRPr="00E871F5" w:rsidRDefault="00144542" w:rsidP="0028616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ответа заявителю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Роспись заявителя</w:t>
            </w:r>
          </w:p>
        </w:tc>
      </w:tr>
      <w:tr w:rsidR="00144542" w:rsidRPr="00E871F5" w:rsidTr="0028616B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44542" w:rsidRPr="00E871F5" w:rsidRDefault="00144542" w:rsidP="00286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7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144542" w:rsidRPr="007C0B96" w:rsidRDefault="00144542" w:rsidP="007C0B9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1F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144542" w:rsidRPr="007C0B96" w:rsidSect="00AA1640">
      <w:pgSz w:w="11906" w:h="16838"/>
      <w:pgMar w:top="426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671EA0"/>
    <w:multiLevelType w:val="hybridMultilevel"/>
    <w:tmpl w:val="F5E28A3E"/>
    <w:lvl w:ilvl="0" w:tplc="FC6C691C">
      <w:start w:val="1"/>
      <w:numFmt w:val="decimal"/>
      <w:lvlText w:val="%1."/>
      <w:lvlJc w:val="left"/>
      <w:pPr>
        <w:ind w:left="29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94" w:hanging="360"/>
      </w:pPr>
    </w:lvl>
    <w:lvl w:ilvl="2" w:tplc="0419001B" w:tentative="1">
      <w:start w:val="1"/>
      <w:numFmt w:val="lowerRoman"/>
      <w:lvlText w:val="%3."/>
      <w:lvlJc w:val="right"/>
      <w:pPr>
        <w:ind w:left="4414" w:hanging="180"/>
      </w:pPr>
    </w:lvl>
    <w:lvl w:ilvl="3" w:tplc="0419000F" w:tentative="1">
      <w:start w:val="1"/>
      <w:numFmt w:val="decimal"/>
      <w:lvlText w:val="%4."/>
      <w:lvlJc w:val="left"/>
      <w:pPr>
        <w:ind w:left="5134" w:hanging="360"/>
      </w:pPr>
    </w:lvl>
    <w:lvl w:ilvl="4" w:tplc="04190019" w:tentative="1">
      <w:start w:val="1"/>
      <w:numFmt w:val="lowerLetter"/>
      <w:lvlText w:val="%5."/>
      <w:lvlJc w:val="left"/>
      <w:pPr>
        <w:ind w:left="5854" w:hanging="360"/>
      </w:pPr>
    </w:lvl>
    <w:lvl w:ilvl="5" w:tplc="0419001B" w:tentative="1">
      <w:start w:val="1"/>
      <w:numFmt w:val="lowerRoman"/>
      <w:lvlText w:val="%6."/>
      <w:lvlJc w:val="right"/>
      <w:pPr>
        <w:ind w:left="6574" w:hanging="180"/>
      </w:pPr>
    </w:lvl>
    <w:lvl w:ilvl="6" w:tplc="0419000F" w:tentative="1">
      <w:start w:val="1"/>
      <w:numFmt w:val="decimal"/>
      <w:lvlText w:val="%7."/>
      <w:lvlJc w:val="left"/>
      <w:pPr>
        <w:ind w:left="7294" w:hanging="360"/>
      </w:pPr>
    </w:lvl>
    <w:lvl w:ilvl="7" w:tplc="04190019" w:tentative="1">
      <w:start w:val="1"/>
      <w:numFmt w:val="lowerLetter"/>
      <w:lvlText w:val="%8."/>
      <w:lvlJc w:val="left"/>
      <w:pPr>
        <w:ind w:left="8014" w:hanging="360"/>
      </w:pPr>
    </w:lvl>
    <w:lvl w:ilvl="8" w:tplc="0419001B" w:tentative="1">
      <w:start w:val="1"/>
      <w:numFmt w:val="lowerRoman"/>
      <w:lvlText w:val="%9."/>
      <w:lvlJc w:val="right"/>
      <w:pPr>
        <w:ind w:left="873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640"/>
    <w:rsid w:val="00013CBC"/>
    <w:rsid w:val="000313C4"/>
    <w:rsid w:val="00144542"/>
    <w:rsid w:val="00357ECC"/>
    <w:rsid w:val="00400650"/>
    <w:rsid w:val="006016E3"/>
    <w:rsid w:val="00705892"/>
    <w:rsid w:val="00785862"/>
    <w:rsid w:val="007A2487"/>
    <w:rsid w:val="007C0B96"/>
    <w:rsid w:val="008752BB"/>
    <w:rsid w:val="00AA1640"/>
    <w:rsid w:val="00CF4013"/>
    <w:rsid w:val="00EF6E22"/>
    <w:rsid w:val="00F64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640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AA164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8586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58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640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AA164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8586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58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1353</Words>
  <Characters>7715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Енот</cp:lastModifiedBy>
  <cp:revision>8</cp:revision>
  <cp:lastPrinted>2016-11-01T06:51:00Z</cp:lastPrinted>
  <dcterms:created xsi:type="dcterms:W3CDTF">2016-12-28T12:38:00Z</dcterms:created>
  <dcterms:modified xsi:type="dcterms:W3CDTF">2017-01-22T18:48:00Z</dcterms:modified>
</cp:coreProperties>
</file>